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653A51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6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091AD7">
              <w:rPr>
                <w:rFonts w:ascii="Times New Roman" w:hAnsi="Times New Roman"/>
                <w:color w:val="auto"/>
                <w:sz w:val="18"/>
                <w:szCs w:val="18"/>
              </w:rPr>
              <w:t>от 12.02.2025 № 242)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653A51" w:rsidRDefault="00653A51" w:rsidP="00653A51">
      <w:pPr>
        <w:spacing w:after="0" w:line="240" w:lineRule="exact"/>
        <w:jc w:val="center"/>
        <w:rPr>
          <w:rFonts w:ascii="Times New Roman" w:hAnsi="Times New Roman"/>
          <w:b/>
          <w:bCs/>
          <w:color w:val="auto"/>
          <w:sz w:val="24"/>
          <w:szCs w:val="28"/>
        </w:rPr>
      </w:pPr>
      <w:r w:rsidRPr="00653A51">
        <w:rPr>
          <w:rFonts w:ascii="Times New Roman" w:hAnsi="Times New Roman"/>
          <w:b/>
          <w:bCs/>
          <w:color w:val="auto"/>
          <w:sz w:val="24"/>
          <w:szCs w:val="28"/>
        </w:rPr>
        <w:t>Ведомственная структура расходов бюджета Валдайского городского поселения на 2025 год и на плановый период 2026 и 2027 годов</w:t>
      </w:r>
    </w:p>
    <w:p w:rsidR="00226EB2" w:rsidRDefault="003E6465">
      <w:pPr>
        <w:spacing w:after="0" w:line="240" w:lineRule="exact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руб.коп.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476"/>
        <w:gridCol w:w="347"/>
        <w:gridCol w:w="419"/>
        <w:gridCol w:w="849"/>
        <w:gridCol w:w="425"/>
        <w:gridCol w:w="1010"/>
        <w:gridCol w:w="1094"/>
        <w:gridCol w:w="1094"/>
      </w:tblGrid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1AD7">
              <w:rPr>
                <w:rFonts w:ascii="Times New Roman" w:hAnsi="Times New Roman"/>
                <w:b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1AD7">
              <w:rPr>
                <w:rFonts w:ascii="Times New Roman" w:hAnsi="Times New Roman"/>
                <w:b/>
                <w:sz w:val="18"/>
                <w:szCs w:val="18"/>
              </w:rPr>
              <w:t>Вед.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1AD7">
              <w:rPr>
                <w:rFonts w:ascii="Times New Roman" w:hAnsi="Times New Roman"/>
                <w:b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1AD7">
              <w:rPr>
                <w:rFonts w:ascii="Times New Roman" w:hAnsi="Times New Roman"/>
                <w:b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1AD7">
              <w:rPr>
                <w:rFonts w:ascii="Times New Roman" w:hAnsi="Times New Roman"/>
                <w:b/>
                <w:sz w:val="18"/>
                <w:szCs w:val="18"/>
              </w:rPr>
              <w:t>Расх.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1AD7">
              <w:rPr>
                <w:rFonts w:ascii="Times New Roman" w:hAnsi="Times New Roman"/>
                <w:b/>
                <w:sz w:val="18"/>
                <w:szCs w:val="18"/>
              </w:rPr>
              <w:t xml:space="preserve">Сумма на </w:t>
            </w:r>
          </w:p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1AD7">
              <w:rPr>
                <w:rFonts w:ascii="Times New Roman" w:hAnsi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1AD7">
              <w:rPr>
                <w:rFonts w:ascii="Times New Roman" w:hAnsi="Times New Roman"/>
                <w:b/>
                <w:sz w:val="18"/>
                <w:szCs w:val="18"/>
              </w:rPr>
              <w:t>Сумма на 2026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1AD7">
              <w:rPr>
                <w:rFonts w:ascii="Times New Roman" w:hAnsi="Times New Roman"/>
                <w:b/>
                <w:sz w:val="18"/>
                <w:szCs w:val="18"/>
              </w:rPr>
              <w:t>Сумма на 2027 год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Администрация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170 318 029,33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62 416 590,69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62 459 875,97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1 639 142,49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1 571 401,75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1 571 401,75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Совет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1AD7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Совета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1AD7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9170000000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1 221 142,49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1 153 401,75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1 153 401,75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1 185 042,49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1 117 301,75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1 117 301,75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859 309,00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809 309,00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809 309,00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173 909,00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325 733,49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Реализация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1AD7">
              <w:rPr>
                <w:rFonts w:ascii="Times New Roman" w:hAnsi="Times New Roman"/>
                <w:sz w:val="18"/>
                <w:szCs w:val="18"/>
              </w:rPr>
              <w:t>мероприятий по содержанию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94 813,44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Оплата агентского договора по начисленным платежам за найм, доставка квитанций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1 036 666,00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733 800,00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733 800,00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629 866,00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оповещения в г. 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видеонаблюдения в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27 986 917,03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11 897 845,33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12 744 270,00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2300100000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Выполнение работ,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1AD7">
              <w:rPr>
                <w:rFonts w:ascii="Times New Roman" w:hAnsi="Times New Roman"/>
                <w:sz w:val="18"/>
                <w:szCs w:val="18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Подпрограмма "Строительство,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Паспортизация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1AD7">
              <w:rPr>
                <w:rFonts w:ascii="Times New Roman" w:hAnsi="Times New Roman"/>
                <w:sz w:val="18"/>
                <w:szCs w:val="18"/>
              </w:rPr>
              <w:t>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2920200000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137 406 561,77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44 584 143,55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42 398 181,88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10 496 563,12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3 590 563,12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3 027 661,38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(взносы)на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562 901,74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562 901,74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323 968,20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238 933,54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1 071 785,97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960 761,67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2024-2026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2600100000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Техническое обслуживание, обслуживание, ремонт и страхование сетей газораспределения, газопотребления газового оборудования Валдайский район, с.Зимогорье,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98 585 513,83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16 370 683,03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15 145 483,03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Организация сбора и вывоза отходов I-IV класса 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Сбор и вывоз опасных отходов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81 852 090,00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Разработка и проверка документации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1000400000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ул.Песчаной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100И400000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Реализация проекта победителей Всероссийского конкурса лучших проектов создания комфортной городской среды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(Реализованы проекты победителей Всероссийского конкурса лучших проектов создания комфортной городской среды в малых городах и исторических поселе</w:t>
            </w:r>
            <w:r>
              <w:rPr>
                <w:rFonts w:ascii="Times New Roman" w:hAnsi="Times New Roman"/>
                <w:sz w:val="18"/>
                <w:szCs w:val="18"/>
              </w:rPr>
              <w:t>ниях (нарастающим итогом с 2025</w:t>
            </w:r>
            <w:r w:rsidRPr="00091AD7">
              <w:rPr>
                <w:rFonts w:ascii="Times New Roman" w:hAnsi="Times New Roman"/>
                <w:sz w:val="18"/>
                <w:szCs w:val="18"/>
              </w:rPr>
              <w:t>г.))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15 489 001,52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Обеспечение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Организация озеленения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1AD7">
              <w:rPr>
                <w:rFonts w:ascii="Times New Roman" w:hAnsi="Times New Roman"/>
                <w:sz w:val="18"/>
                <w:szCs w:val="18"/>
              </w:rPr>
              <w:t>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2220100000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Содержание объектов озеленения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2230000000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2230100000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Содержание муниципальных кладбищ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2240000000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2240100000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Содержание общественных территорий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2250100000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Выполнение работ по контролю качества природной воды, морфометрических показателей, ведение наблюдений за водоохранной зоной (Набережная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Противодействие наркомании и зависимости от других психоактивных веществ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9480000000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на территории поселения физической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1AD7">
              <w:rPr>
                <w:rFonts w:ascii="Times New Roman" w:hAnsi="Times New Roman"/>
                <w:sz w:val="18"/>
                <w:szCs w:val="18"/>
              </w:rPr>
              <w:t>культуры и массового спорта, организация провед</w:t>
            </w:r>
            <w:r>
              <w:rPr>
                <w:rFonts w:ascii="Times New Roman" w:hAnsi="Times New Roman"/>
                <w:sz w:val="18"/>
                <w:szCs w:val="18"/>
              </w:rPr>
              <w:t>ения официальных физкультурно-</w:t>
            </w:r>
            <w:r w:rsidRPr="00091AD7">
              <w:rPr>
                <w:rFonts w:ascii="Times New Roman" w:hAnsi="Times New Roman"/>
                <w:sz w:val="18"/>
                <w:szCs w:val="18"/>
              </w:rPr>
              <w:t>оздоровительных и спортивных мероприятий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shd w:val="clear" w:color="000000" w:fill="FFFFFF"/>
            <w:hideMark/>
          </w:tcPr>
          <w:p w:rsidR="00091AD7" w:rsidRPr="00091AD7" w:rsidRDefault="00091AD7" w:rsidP="00091AD7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91AD7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91AD7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91AD7" w:rsidRPr="00091AD7" w:rsidTr="00091AD7">
        <w:trPr>
          <w:cantSplit/>
          <w:trHeight w:val="20"/>
        </w:trPr>
        <w:tc>
          <w:tcPr>
            <w:tcW w:w="0" w:type="auto"/>
            <w:gridSpan w:val="5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091AD7">
              <w:rPr>
                <w:rFonts w:ascii="Times New Roman" w:hAnsi="Times New Roman"/>
                <w:b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6"/>
                <w:szCs w:val="16"/>
              </w:rPr>
            </w:pPr>
            <w:r w:rsidRPr="00091AD7">
              <w:rPr>
                <w:rFonts w:ascii="Times New Roman" w:hAnsi="Times New Roman"/>
                <w:b/>
                <w:sz w:val="16"/>
                <w:szCs w:val="16"/>
              </w:rPr>
              <w:t>170 318 029,33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6"/>
                <w:szCs w:val="16"/>
              </w:rPr>
            </w:pPr>
            <w:r w:rsidRPr="00091AD7">
              <w:rPr>
                <w:rFonts w:ascii="Times New Roman" w:hAnsi="Times New Roman"/>
                <w:b/>
                <w:sz w:val="16"/>
                <w:szCs w:val="16"/>
              </w:rPr>
              <w:t>62 416 590,69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91AD7" w:rsidRPr="00091AD7" w:rsidRDefault="00091AD7" w:rsidP="00091AD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6"/>
                <w:szCs w:val="16"/>
              </w:rPr>
            </w:pPr>
            <w:r w:rsidRPr="00091AD7">
              <w:rPr>
                <w:rFonts w:ascii="Times New Roman" w:hAnsi="Times New Roman"/>
                <w:b/>
                <w:sz w:val="16"/>
                <w:szCs w:val="16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17D" w:rsidRDefault="00A7617D" w:rsidP="00226EB2">
      <w:pPr>
        <w:spacing w:after="0" w:line="240" w:lineRule="auto"/>
      </w:pPr>
      <w:r>
        <w:separator/>
      </w:r>
    </w:p>
  </w:endnote>
  <w:endnote w:type="continuationSeparator" w:id="1">
    <w:p w:rsidR="00A7617D" w:rsidRDefault="00A7617D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17D" w:rsidRDefault="00A7617D" w:rsidP="00226EB2">
      <w:pPr>
        <w:spacing w:after="0" w:line="240" w:lineRule="auto"/>
      </w:pPr>
      <w:r>
        <w:separator/>
      </w:r>
    </w:p>
  </w:footnote>
  <w:footnote w:type="continuationSeparator" w:id="1">
    <w:p w:rsidR="00A7617D" w:rsidRDefault="00A7617D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9B7378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091AD7">
      <w:rPr>
        <w:noProof/>
      </w:rPr>
      <w:t>2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77764"/>
    <w:rsid w:val="00090E97"/>
    <w:rsid w:val="00091AD7"/>
    <w:rsid w:val="000E46BE"/>
    <w:rsid w:val="00131848"/>
    <w:rsid w:val="001871AA"/>
    <w:rsid w:val="00226EB2"/>
    <w:rsid w:val="00291450"/>
    <w:rsid w:val="00396DF5"/>
    <w:rsid w:val="003E6465"/>
    <w:rsid w:val="004D5439"/>
    <w:rsid w:val="00653A51"/>
    <w:rsid w:val="00755117"/>
    <w:rsid w:val="009B7378"/>
    <w:rsid w:val="00A07AA2"/>
    <w:rsid w:val="00A7617D"/>
    <w:rsid w:val="00B85F39"/>
    <w:rsid w:val="00BC159E"/>
    <w:rsid w:val="00E278C3"/>
    <w:rsid w:val="00F457F7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5788</Words>
  <Characters>32997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6</cp:revision>
  <dcterms:created xsi:type="dcterms:W3CDTF">2025-01-25T14:34:00Z</dcterms:created>
  <dcterms:modified xsi:type="dcterms:W3CDTF">2025-02-12T05:21:00Z</dcterms:modified>
</cp:coreProperties>
</file>